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303C1" w14:textId="77777777" w:rsidR="00E72D7A" w:rsidRDefault="00000000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附件</w:t>
      </w:r>
    </w:p>
    <w:p w14:paraId="2663D563" w14:textId="77777777" w:rsidR="00E72D7A" w:rsidRDefault="00000000">
      <w:pPr>
        <w:jc w:val="center"/>
        <w:rPr>
          <w:rFonts w:ascii="华文中宋" w:eastAsia="华文中宋" w:hAnsi="华文中宋" w:hint="eastAsia"/>
          <w:bCs/>
          <w:sz w:val="36"/>
          <w:szCs w:val="36"/>
        </w:rPr>
      </w:pPr>
      <w:r>
        <w:rPr>
          <w:rFonts w:ascii="华文中宋" w:eastAsia="华文中宋" w:hAnsi="华文中宋" w:hint="eastAsia"/>
          <w:bCs/>
          <w:sz w:val="36"/>
          <w:szCs w:val="36"/>
        </w:rPr>
        <w:t>操 作 指 南</w:t>
      </w:r>
    </w:p>
    <w:p w14:paraId="5EFDFB5F" w14:textId="77777777" w:rsidR="00E72D7A" w:rsidRDefault="00E72D7A">
      <w:pPr>
        <w:jc w:val="center"/>
        <w:rPr>
          <w:rFonts w:ascii="华文中宋" w:eastAsia="华文中宋" w:hAnsi="华文中宋" w:hint="eastAsia"/>
          <w:bCs/>
          <w:sz w:val="36"/>
          <w:szCs w:val="36"/>
        </w:rPr>
      </w:pPr>
    </w:p>
    <w:p w14:paraId="50A1657F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本次全国税务师行业AI赋能涉税专业服务技能竞赛平台设有两大操作版本，适配不同参赛操作模式。</w:t>
      </w:r>
    </w:p>
    <w:p w14:paraId="5ABF87E3" w14:textId="43258E85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AI</w:t>
      </w:r>
      <w:bookmarkStart w:id="0" w:name="OLE_LINK2"/>
      <w:r>
        <w:rPr>
          <w:rFonts w:ascii="仿宋" w:hAnsi="仿宋" w:cs="仿宋" w:hint="eastAsia"/>
          <w:sz w:val="28"/>
          <w:szCs w:val="28"/>
        </w:rPr>
        <w:t>智能</w:t>
      </w:r>
      <w:bookmarkEnd w:id="0"/>
      <w:r>
        <w:rPr>
          <w:rFonts w:ascii="仿宋" w:hAnsi="仿宋" w:cs="仿宋" w:hint="eastAsia"/>
          <w:sz w:val="28"/>
          <w:szCs w:val="28"/>
        </w:rPr>
        <w:t>竞赛平台，无需点击任何模块，依托对话交互形式，以问答沟通的方式即可完成全部竞赛相关操作</w:t>
      </w:r>
      <w:r>
        <w:rPr>
          <w:rFonts w:ascii="仿宋" w:hAnsi="仿宋" w:cs="仿宋"/>
          <w:sz w:val="28"/>
          <w:szCs w:val="28"/>
        </w:rPr>
        <w:t>，为</w:t>
      </w:r>
      <w:bookmarkStart w:id="1" w:name="OLE_LINK3"/>
      <w:r>
        <w:rPr>
          <w:rFonts w:ascii="仿宋" w:hAnsi="仿宋" w:cs="仿宋" w:hint="eastAsia"/>
          <w:sz w:val="28"/>
          <w:szCs w:val="28"/>
        </w:rPr>
        <w:t>参赛者</w:t>
      </w:r>
      <w:bookmarkEnd w:id="1"/>
      <w:r w:rsidR="00B438AE">
        <w:rPr>
          <w:rFonts w:ascii="仿宋" w:hAnsi="仿宋" w:cs="仿宋" w:hint="eastAsia"/>
          <w:sz w:val="28"/>
          <w:szCs w:val="28"/>
        </w:rPr>
        <w:t>实时</w:t>
      </w:r>
      <w:r>
        <w:rPr>
          <w:rFonts w:ascii="仿宋" w:hAnsi="仿宋" w:cs="仿宋"/>
          <w:sz w:val="28"/>
          <w:szCs w:val="28"/>
        </w:rPr>
        <w:t>提供</w:t>
      </w:r>
      <w:r w:rsidR="00B438AE">
        <w:rPr>
          <w:rFonts w:ascii="仿宋" w:hAnsi="仿宋" w:cs="仿宋" w:hint="eastAsia"/>
          <w:sz w:val="28"/>
          <w:szCs w:val="28"/>
        </w:rPr>
        <w:t>在线</w:t>
      </w:r>
      <w:r>
        <w:rPr>
          <w:rFonts w:ascii="仿宋" w:hAnsi="仿宋" w:cs="仿宋"/>
          <w:sz w:val="28"/>
          <w:szCs w:val="28"/>
        </w:rPr>
        <w:t>服务。在注册、报名及参赛全周期内，无论参赛者对赛事规则、流程安排还是系统操作规范有任何疑问，均可直接在平台对话框中提问</w:t>
      </w:r>
      <w:r w:rsidR="00B438AE">
        <w:rPr>
          <w:rFonts w:ascii="仿宋" w:hAnsi="仿宋" w:cs="仿宋" w:hint="eastAsia"/>
          <w:sz w:val="28"/>
          <w:szCs w:val="28"/>
        </w:rPr>
        <w:t>，</w:t>
      </w:r>
      <w:r>
        <w:rPr>
          <w:rFonts w:ascii="仿宋" w:hAnsi="仿宋" w:cs="仿宋"/>
          <w:sz w:val="28"/>
          <w:szCs w:val="28"/>
        </w:rPr>
        <w:t>AI 助手将实时响应并精准解答。</w:t>
      </w:r>
    </w:p>
    <w:p w14:paraId="00CCE5A3" w14:textId="422BAEAA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基础平台，即为传统操作模式，参赛</w:t>
      </w:r>
      <w:r w:rsidR="00F33DE6">
        <w:rPr>
          <w:rFonts w:ascii="仿宋" w:hAnsi="仿宋" w:cs="仿宋" w:hint="eastAsia"/>
          <w:sz w:val="28"/>
          <w:szCs w:val="28"/>
        </w:rPr>
        <w:t>者</w:t>
      </w:r>
      <w:r>
        <w:rPr>
          <w:rFonts w:ascii="仿宋" w:hAnsi="仿宋" w:cs="仿宋" w:hint="eastAsia"/>
          <w:sz w:val="28"/>
          <w:szCs w:val="28"/>
        </w:rPr>
        <w:t>可依照页面导航分区，点击对应功能模块，完成竞赛全流程操作。</w:t>
      </w:r>
    </w:p>
    <w:p w14:paraId="4F924D58" w14:textId="77777777" w:rsidR="00E72D7A" w:rsidRDefault="00000000">
      <w:pPr>
        <w:spacing w:line="240" w:lineRule="auto"/>
        <w:jc w:val="center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第一部分  AI智能竞赛平台</w:t>
      </w:r>
    </w:p>
    <w:p w14:paraId="3AAE0C7A" w14:textId="77777777" w:rsidR="00E72D7A" w:rsidRDefault="00000000">
      <w:pPr>
        <w:ind w:firstLineChars="200" w:firstLine="560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一、平台注册</w:t>
      </w:r>
    </w:p>
    <w:p w14:paraId="42216BA7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color w:val="EE0000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（一）电脑浏览器输入竞赛网址（https://aijs.cctaa.cn/），进入全国税务师行业AI赋能涉税专业服务技能竞赛主页面，点击【我要注册】或在对话框中直接输入“我要注册”。</w:t>
      </w:r>
    </w:p>
    <w:p w14:paraId="172BBC83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2DD79532" wp14:editId="42836034">
            <wp:extent cx="5264785" cy="2790825"/>
            <wp:effectExtent l="0" t="0" r="18415" b="3175"/>
            <wp:docPr id="1" name="图片 1" descr="/Users/zhangxiaotong/Library/Containers/com.kingsoft.wpsoffice.mac/Data/tmp/photoeditapp/20260616092951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/Users/zhangxiaotong/Library/Containers/com.kingsoft.wpsoffice.mac/Data/tmp/photoeditapp/20260616092951/temp.pngtemp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EBB513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（二）在账号注册区域内填写信息后点击【注册】，完成账号注册。</w:t>
      </w:r>
    </w:p>
    <w:p w14:paraId="048E5852" w14:textId="77777777" w:rsidR="00E72D7A" w:rsidRDefault="00000000">
      <w:pPr>
        <w:spacing w:line="240" w:lineRule="auto"/>
        <w:jc w:val="center"/>
      </w:pPr>
      <w:r>
        <w:rPr>
          <w:noProof/>
        </w:rPr>
        <w:drawing>
          <wp:inline distT="0" distB="0" distL="114300" distR="114300" wp14:anchorId="450E77D8" wp14:editId="571861D9">
            <wp:extent cx="2598420" cy="1572895"/>
            <wp:effectExtent l="0" t="0" r="17780" b="1905"/>
            <wp:docPr id="4" name="图片 4" descr="/Users/zhangxiaotong/Library/Containers/com.kingsoft.wpsoffice.mac/Data/tmp/photoeditapp/20260616144038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/Users/zhangxiaotong/Library/Containers/com.kingsoft.wpsoffice.mac/Data/tmp/photoeditapp/20260616144038/temp.pngtemp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98420" cy="157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drawing>
          <wp:inline distT="0" distB="0" distL="114300" distR="114300" wp14:anchorId="5D6EAD81" wp14:editId="7A030860">
            <wp:extent cx="2571750" cy="1556385"/>
            <wp:effectExtent l="0" t="0" r="19050" b="18415"/>
            <wp:docPr id="5" name="图片 5" descr="/Users/zhangxiaotong/Library/Containers/com.kingsoft.wpsoffice.mac/Data/tmp/photoeditapp/20260616144211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/Users/zhangxiaotong/Library/Containers/com.kingsoft.wpsoffice.mac/Data/tmp/photoeditapp/20260616144211/temp.pngtemp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1556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DF0107" w14:textId="77777777" w:rsidR="00E72D7A" w:rsidRDefault="00000000">
      <w:pPr>
        <w:ind w:firstLineChars="200" w:firstLine="560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二、竞赛报名</w:t>
      </w:r>
    </w:p>
    <w:p w14:paraId="7D374F11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（一）在竞赛页面，点击【我要登录】，详细阅读“报名特别提示”后，回复“我已知悉”。在账号登录区域输入用户名及密码后点击【登录】，完成账号登录。</w:t>
      </w:r>
    </w:p>
    <w:p w14:paraId="4DE14419" w14:textId="77777777" w:rsidR="00E72D7A" w:rsidRDefault="00000000">
      <w:pPr>
        <w:spacing w:line="240" w:lineRule="auto"/>
        <w:jc w:val="center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616534E6" wp14:editId="02AB364C">
            <wp:extent cx="5278120" cy="3194685"/>
            <wp:effectExtent l="0" t="0" r="5080" b="5715"/>
            <wp:docPr id="31" name="图片 31" descr="/Users/zhangxiaotong/Library/Containers/com.kingsoft.wpsoffice.mac/Data/tmp/photoeditapp/2026061614535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/Users/zhangxiaotong/Library/Containers/com.kingsoft.wpsoffice.mac/Data/tmp/photoeditapp/20260616145356/temp.pngtemp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3194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FE55E9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（二）根据提示点击【我要报名】，详细阅读“报名特别提示”后，回复“我已知悉”。在报名区域输入信息，完成竞赛报名，报名成功的账号为单位主终端。</w:t>
      </w:r>
    </w:p>
    <w:p w14:paraId="1932BBE4" w14:textId="77777777" w:rsidR="00E72D7A" w:rsidRDefault="00000000">
      <w:pPr>
        <w:spacing w:line="240" w:lineRule="auto"/>
        <w:jc w:val="center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7D4EB3CF" wp14:editId="4F5500DD">
            <wp:extent cx="2520950" cy="1525905"/>
            <wp:effectExtent l="0" t="0" r="19050" b="23495"/>
            <wp:docPr id="28" name="图片 28" descr="/Users/zhangxiaotong/Library/Containers/com.kingsoft.wpsoffice.mac/Data/tmp/photoeditapp/20260616144643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/Users/zhangxiaotong/Library/Containers/com.kingsoft.wpsoffice.mac/Data/tmp/photoeditapp/20260616144643/temp.pngtemp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20950" cy="152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5ED10D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noProof/>
        </w:rPr>
        <w:drawing>
          <wp:inline distT="0" distB="0" distL="114300" distR="114300" wp14:anchorId="0B0F0803" wp14:editId="5AB319E1">
            <wp:extent cx="2536825" cy="1534795"/>
            <wp:effectExtent l="0" t="0" r="3175" b="14605"/>
            <wp:docPr id="29" name="图片 29" descr="/Users/zhangxiaotong/Library/Containers/com.kingsoft.wpsoffice.mac/Data/tmp/photoeditapp/2026061614473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/Users/zhangxiaotong/Library/Containers/com.kingsoft.wpsoffice.mac/Data/tmp/photoeditapp/20260616144736/temp.pngtemp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36825" cy="1534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23F4AED2" wp14:editId="7CE37F35">
            <wp:extent cx="2533015" cy="1532890"/>
            <wp:effectExtent l="0" t="0" r="6985" b="16510"/>
            <wp:docPr id="30" name="图片 30" descr="/Users/zhangxiaotong/Library/Containers/com.kingsoft.wpsoffice.mac/Data/tmp/photoeditapp/2026061614503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/Users/zhangxiaotong/Library/Containers/com.kingsoft.wpsoffice.mac/Data/tmp/photoeditapp/20260616145036/temp.pngtemp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533015" cy="153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86B48B" w14:textId="77777777" w:rsidR="00E72D7A" w:rsidRDefault="00000000">
      <w:pPr>
        <w:numPr>
          <w:ilvl w:val="0"/>
          <w:numId w:val="1"/>
        </w:numPr>
        <w:spacing w:line="240" w:lineRule="auto"/>
        <w:ind w:firstLineChars="200" w:firstLine="560"/>
        <w:rPr>
          <w:rFonts w:ascii="仿宋" w:hAnsi="仿宋" w:cs="仿宋" w:hint="eastAsia"/>
          <w:b/>
          <w:bCs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根据提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示点击【子终端增减】，在子终端增减区域输入新增账号信息后点击【添加】，所有账号均添加完成后，点击【确认保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lastRenderedPageBreak/>
        <w:t>存】完成子终端添加。如子终端信息需要调整修改，主终端按此</w:t>
      </w:r>
      <w:r>
        <w:rPr>
          <w:rFonts w:ascii="仿宋" w:hAnsi="仿宋" w:cs="仿宋" w:hint="eastAsia"/>
          <w:sz w:val="28"/>
          <w:szCs w:val="28"/>
        </w:rPr>
        <w:t>路径进入即可调整。</w:t>
      </w:r>
      <w:r>
        <w:rPr>
          <w:rFonts w:ascii="仿宋" w:hAnsi="仿宋" w:cs="仿宋" w:hint="eastAsia"/>
          <w:b/>
          <w:bCs/>
          <w:sz w:val="28"/>
          <w:szCs w:val="28"/>
        </w:rPr>
        <w:t>注意：子终端的账号需在平台完成注册后方可添加。</w:t>
      </w:r>
    </w:p>
    <w:p w14:paraId="74C903A5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3E941B0D" wp14:editId="52DE92DF">
            <wp:extent cx="2772410" cy="1501775"/>
            <wp:effectExtent l="0" t="0" r="21590" b="22225"/>
            <wp:docPr id="2" name="图片 2" descr="/Users/zhangxiaotong/Library/Containers/com.kingsoft.wpsoffice.mac/Data/tmp/photoeditapp/2026061609321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/Users/zhangxiaotong/Library/Containers/com.kingsoft.wpsoffice.mac/Data/tmp/photoeditapp/20260616093216/temp.pngtemp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772410" cy="150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3FB543FD" wp14:editId="27FE059F">
            <wp:extent cx="2438400" cy="1522730"/>
            <wp:effectExtent l="0" t="0" r="0" b="1270"/>
            <wp:docPr id="3" name="图片 3" descr="/Users/zhangxiaotong/Library/Containers/com.kingsoft.wpsoffice.mac/Data/tmp/photoeditapp/20260616093441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/Users/zhangxiaotong/Library/Containers/com.kingsoft.wpsoffice.mac/Data/tmp/photoeditapp/20260616093441/temp.pngtemp"/>
                    <pic:cNvPicPr>
                      <a:picLocks noChangeAspect="1"/>
                    </pic:cNvPicPr>
                  </pic:nvPicPr>
                  <pic:blipFill>
                    <a:blip r:embed="rId16"/>
                    <a:srcRect t="21938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1522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DD843" w14:textId="77777777" w:rsidR="00E72D7A" w:rsidRDefault="00000000">
      <w:pPr>
        <w:ind w:left="640"/>
        <w:rPr>
          <w:rFonts w:ascii="仿宋" w:hAnsi="仿宋" w:cs="仿宋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三、赛前模拟练习</w:t>
      </w:r>
    </w:p>
    <w:p w14:paraId="687E5DFA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（一）登录竞赛平台，可在对话框输入“我要模拟”，或点击快捷键【赛前模拟】，点击【开始模拟】。</w:t>
      </w:r>
    </w:p>
    <w:p w14:paraId="52E81F47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572A6DE4" wp14:editId="11C6A876">
            <wp:extent cx="5264150" cy="2846705"/>
            <wp:effectExtent l="0" t="0" r="19050" b="23495"/>
            <wp:docPr id="9" name="图片 9" descr="/Users/zhangxiaotong/Library/Containers/com.kingsoft.wpsoffice.mac/Data/tmp/photoeditapp/20260616094048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/Users/zhangxiaotong/Library/Containers/com.kingsoft.wpsoffice.mac/Data/tmp/photoeditapp/20260616094048/temp.pngtemp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84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04D05E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进入答题页面后，详细阅读竞赛须知。点击【我已知晓，点击进入竞赛页</w:t>
      </w:r>
      <w:r>
        <w:rPr>
          <w:rFonts w:ascii="仿宋" w:hAnsi="仿宋" w:cs="仿宋" w:hint="eastAsia"/>
          <w:sz w:val="28"/>
          <w:szCs w:val="28"/>
        </w:rPr>
        <w:t>面】。</w:t>
      </w:r>
    </w:p>
    <w:p w14:paraId="09BA7D5E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0D39682C" wp14:editId="6E5E2763">
            <wp:extent cx="5194300" cy="2733675"/>
            <wp:effectExtent l="0" t="0" r="12700" b="9525"/>
            <wp:docPr id="18" name="图片 18" descr="/Users/zhangxiaotong/Library/Containers/com.kingsoft.wpsoffice.mac/Data/tmp/photoeditapp/20260616101819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/Users/zhangxiaotong/Library/Containers/com.kingsoft.wpsoffice.mac/Data/tmp/photoeditapp/20260616101819/temp.pngtemp"/>
                    <pic:cNvPicPr>
                      <a:picLocks noChangeAspect="1"/>
                    </pic:cNvPicPr>
                  </pic:nvPicPr>
                  <pic:blipFill>
                    <a:blip r:embed="rId18"/>
                    <a:srcRect r="1470"/>
                    <a:stretch>
                      <a:fillRect/>
                    </a:stretch>
                  </pic:blipFill>
                  <pic:spPr>
                    <a:xfrm>
                      <a:off x="0" y="0"/>
                      <a:ext cx="5194300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68431C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（三）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进入竞赛页</w:t>
      </w:r>
      <w:r>
        <w:rPr>
          <w:rFonts w:ascii="仿宋" w:hAnsi="仿宋" w:cs="仿宋" w:hint="eastAsia"/>
          <w:sz w:val="28"/>
          <w:szCs w:val="28"/>
        </w:rPr>
        <w:t>面后，选择【题目难度及业务场景】后，点击【我已选择完毕，点击进入答题】。出现提示，提示内容包含当前选择的试题难度及业务场景，点击【确认】，正式进入答题页面。</w:t>
      </w:r>
    </w:p>
    <w:p w14:paraId="04E35959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2D1A0524" wp14:editId="5A43F970">
            <wp:extent cx="5270500" cy="2747645"/>
            <wp:effectExtent l="0" t="0" r="0" b="0"/>
            <wp:docPr id="6" name="图片 6" descr="/Users/zhangxiaotong/Library/Containers/com.kingsoft.wpsoffice.mac/Data/tmp/photoeditapp/20260612141317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/Users/zhangxiaotong/Library/Containers/com.kingsoft.wpsoffice.mac/Data/tmp/photoeditapp/20260612141317/temp.pngtemp"/>
                    <pic:cNvPicPr>
                      <a:picLocks noChangeAspect="1"/>
                    </pic:cNvPicPr>
                  </pic:nvPicPr>
                  <pic:blipFill>
                    <a:blip r:embed="rId19"/>
                    <a:srcRect t="748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47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E76C72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7CC522D6" wp14:editId="31D67430">
            <wp:extent cx="5270500" cy="2750185"/>
            <wp:effectExtent l="0" t="0" r="0" b="0"/>
            <wp:docPr id="7" name="图片 7" descr="/Users/zhangxiaotong/Library/Containers/com.kingsoft.wpsoffice.mac/Data/tmp/photoeditapp/20260612141534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/Users/zhangxiaotong/Library/Containers/com.kingsoft.wpsoffice.mac/Data/tmp/photoeditapp/20260612141534/temp.pngtemp"/>
                    <pic:cNvPicPr>
                      <a:picLocks noChangeAspect="1"/>
                    </pic:cNvPicPr>
                  </pic:nvPicPr>
                  <pic:blipFill>
                    <a:blip r:embed="rId20"/>
                    <a:srcRect t="739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5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82555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（四）进入答题页面后，功能布局如下：</w:t>
      </w:r>
    </w:p>
    <w:p w14:paraId="29FD1881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1.点击【查看试题】，可查看、复制当前试题题目。题目页面可收起或关闭。</w:t>
      </w:r>
    </w:p>
    <w:p w14:paraId="6DA1D28B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0B342670" wp14:editId="6AB357B9">
            <wp:extent cx="2554605" cy="1337310"/>
            <wp:effectExtent l="0" t="0" r="0" b="0"/>
            <wp:docPr id="8" name="图片 8" descr="/Users/zhangxiaotong/Library/Containers/com.kingsoft.wpsoffice.mac/Data/tmp/photoeditapp/2026061214190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/Users/zhangxiaotong/Library/Containers/com.kingsoft.wpsoffice.mac/Data/tmp/photoeditapp/20260612141906/temp.pngtemp"/>
                    <pic:cNvPicPr>
                      <a:picLocks noChangeAspect="1"/>
                    </pic:cNvPicPr>
                  </pic:nvPicPr>
                  <pic:blipFill>
                    <a:blip r:embed="rId21"/>
                    <a:srcRect t="7102"/>
                    <a:stretch>
                      <a:fillRect/>
                    </a:stretch>
                  </pic:blipFill>
                  <pic:spPr>
                    <a:xfrm>
                      <a:off x="0" y="0"/>
                      <a:ext cx="2554605" cy="1337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7D394785" wp14:editId="1979A810">
            <wp:extent cx="2560320" cy="1334135"/>
            <wp:effectExtent l="0" t="0" r="0" b="0"/>
            <wp:docPr id="10" name="图片 10" descr="/Users/zhangxiaotong/Library/Containers/com.kingsoft.wpsoffice.mac/Data/tmp/photoeditapp/20260612142408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/Users/zhangxiaotong/Library/Containers/com.kingsoft.wpsoffice.mac/Data/tmp/photoeditapp/20260612142408/temp.pngtemp"/>
                    <pic:cNvPicPr>
                      <a:picLocks noChangeAspect="1"/>
                    </pic:cNvPicPr>
                  </pic:nvPicPr>
                  <pic:blipFill>
                    <a:blip r:embed="rId22"/>
                    <a:srcRect t="7526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34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171BD9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2.点击【方案编写】，可进入编写方案页面，进行格式内容修改等操作。答题过程中，编写修改完毕可点击【保存】。本题全部编写并作答完毕，点击【提交】，提交后本题不得进行修改，进入下一题。</w:t>
      </w:r>
    </w:p>
    <w:p w14:paraId="35944FB1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6B313345" wp14:editId="5988C684">
            <wp:extent cx="5270500" cy="2760345"/>
            <wp:effectExtent l="0" t="0" r="0" b="0"/>
            <wp:docPr id="11" name="图片 11" descr="/Users/zhangxiaotong/Library/Containers/com.kingsoft.wpsoffice.mac/Data/tmp/photoeditapp/20260612142518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/Users/zhangxiaotong/Library/Containers/com.kingsoft.wpsoffice.mac/Data/tmp/photoeditapp/20260612142518/temp.pngtemp"/>
                    <pic:cNvPicPr>
                      <a:picLocks noChangeAspect="1"/>
                    </pic:cNvPicPr>
                  </pic:nvPicPr>
                  <pic:blipFill>
                    <a:blip r:embed="rId23"/>
                    <a:srcRect t="705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60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C1F685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3.点击【选择模型】，在作答期间，可随时切换豆包、千问、deepseek三种大模型进行作答。</w:t>
      </w:r>
    </w:p>
    <w:p w14:paraId="4D1B0F27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6F3497E2" wp14:editId="4FB3A273">
            <wp:extent cx="5270500" cy="2752090"/>
            <wp:effectExtent l="0" t="0" r="0" b="0"/>
            <wp:docPr id="12" name="图片 12" descr="/Users/zhangxiaotong/Library/Containers/com.kingsoft.wpsoffice.mac/Data/tmp/photoeditapp/20260612142908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/Users/zhangxiaotong/Library/Containers/com.kingsoft.wpsoffice.mac/Data/tmp/photoeditapp/20260612142908/temp.pngtemp"/>
                    <pic:cNvPicPr>
                      <a:picLocks noChangeAspect="1"/>
                    </pic:cNvPicPr>
                  </pic:nvPicPr>
                  <pic:blipFill>
                    <a:blip r:embed="rId24"/>
                    <a:srcRect t="733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5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125E9" w14:textId="77777777" w:rsidR="00E72D7A" w:rsidRDefault="00000000">
      <w:pPr>
        <w:spacing w:line="240" w:lineRule="auto"/>
        <w:ind w:firstLineChars="200" w:firstLine="560"/>
        <w:rPr>
          <w:rFonts w:ascii="黑体" w:eastAsia="黑体" w:hAnsi="黑体" w:cs="黑体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4.答题过程，与大模型交互，可通过下方对话框进行编辑、提问等操作。</w:t>
      </w:r>
    </w:p>
    <w:p w14:paraId="6CB80DD8" w14:textId="77777777" w:rsidR="00E72D7A" w:rsidRDefault="00000000">
      <w:pPr>
        <w:spacing w:line="240" w:lineRule="auto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noProof/>
          <w:sz w:val="28"/>
          <w:szCs w:val="28"/>
        </w:rPr>
        <w:lastRenderedPageBreak/>
        <w:drawing>
          <wp:inline distT="0" distB="0" distL="114300" distR="114300" wp14:anchorId="396BFE9A" wp14:editId="7F133834">
            <wp:extent cx="5270500" cy="2753995"/>
            <wp:effectExtent l="0" t="0" r="0" b="0"/>
            <wp:docPr id="13" name="图片 13" descr="/Users/zhangxiaotong/Library/Containers/com.kingsoft.wpsoffice.mac/Data/tmp/photoeditapp/20260612143058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/Users/zhangxiaotong/Library/Containers/com.kingsoft.wpsoffice.mac/Data/tmp/photoeditapp/20260612143058/temp.pngtemp"/>
                    <pic:cNvPicPr>
                      <a:picLocks noChangeAspect="1"/>
                    </pic:cNvPicPr>
                  </pic:nvPicPr>
                  <pic:blipFill>
                    <a:blip r:embed="rId25"/>
                    <a:srcRect t="727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5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80C21" w14:textId="77777777" w:rsidR="00E72D7A" w:rsidRDefault="00000000">
      <w:pPr>
        <w:ind w:firstLineChars="200" w:firstLine="560"/>
        <w:rPr>
          <w:rFonts w:ascii="仿宋" w:hAnsi="仿宋" w:cs="仿宋" w:hint="eastAsia"/>
          <w:color w:val="000000" w:themeColor="text1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5.本题作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答完毕后，在【方案编写】点击【提交】，提交后，进入下一道题的【难度及业务场景选择】，再进行如上操作。</w:t>
      </w:r>
    </w:p>
    <w:p w14:paraId="25F64726" w14:textId="77777777" w:rsidR="00E72D7A" w:rsidRDefault="00000000">
      <w:pPr>
        <w:ind w:firstLineChars="200" w:firstLine="560"/>
        <w:rPr>
          <w:rFonts w:ascii="仿宋" w:hAnsi="仿宋" w:cs="仿宋" w:hint="eastAsia"/>
          <w:color w:val="000000" w:themeColor="text1"/>
          <w:sz w:val="28"/>
          <w:szCs w:val="28"/>
        </w:rPr>
      </w:pPr>
      <w:r>
        <w:rPr>
          <w:rFonts w:ascii="仿宋" w:hAnsi="仿宋" w:cs="仿宋" w:hint="eastAsia"/>
          <w:color w:val="000000" w:themeColor="text1"/>
          <w:sz w:val="28"/>
          <w:szCs w:val="28"/>
        </w:rPr>
        <w:t>6.竞赛要求的3道题全部作答完毕，提交完成后，可点击【结束竞赛】，结束本次答题。竞赛中途，如需结束竞赛，也可点击【结束竞赛】，结束答题。</w:t>
      </w:r>
    </w:p>
    <w:p w14:paraId="74144BB4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1F601010" wp14:editId="43550250">
            <wp:extent cx="5270500" cy="2746375"/>
            <wp:effectExtent l="0" t="0" r="0" b="0"/>
            <wp:docPr id="15" name="图片 15" descr="/Users/zhangxiaotong/Library/Containers/com.kingsoft.wpsoffice.mac/Data/tmp/photoeditapp/20260612143641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/Users/zhangxiaotong/Library/Containers/com.kingsoft.wpsoffice.mac/Data/tmp/photoeditapp/20260612143641/temp.pngtemp"/>
                    <pic:cNvPicPr>
                      <a:picLocks noChangeAspect="1"/>
                    </pic:cNvPicPr>
                  </pic:nvPicPr>
                  <pic:blipFill>
                    <a:blip r:embed="rId26"/>
                    <a:srcRect t="752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4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91C7F" w14:textId="77777777" w:rsidR="00E72D7A" w:rsidRDefault="00000000">
      <w:pPr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7.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结束竞赛后，点击【返回竞赛平台】查看答题</w:t>
      </w:r>
      <w:r>
        <w:rPr>
          <w:rFonts w:ascii="仿宋" w:hAnsi="仿宋" w:cs="仿宋" w:hint="eastAsia"/>
          <w:sz w:val="28"/>
          <w:szCs w:val="28"/>
        </w:rPr>
        <w:t>结果和分析报告。</w:t>
      </w:r>
    </w:p>
    <w:p w14:paraId="77B70162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2F46A25C" wp14:editId="43CF8175">
            <wp:extent cx="5270500" cy="2749550"/>
            <wp:effectExtent l="0" t="0" r="0" b="0"/>
            <wp:docPr id="16" name="图片 16" descr="/Users/zhangxiaotong/Library/Containers/com.kingsoft.wpsoffice.mac/Data/tmp/photoeditapp/20260612144047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/Users/zhangxiaotong/Library/Containers/com.kingsoft.wpsoffice.mac/Data/tmp/photoeditapp/20260612144047/temp.pngtemp"/>
                    <pic:cNvPicPr>
                      <a:picLocks noChangeAspect="1"/>
                    </pic:cNvPicPr>
                  </pic:nvPicPr>
                  <pic:blipFill>
                    <a:blip r:embed="rId27"/>
                    <a:srcRect t="741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4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D1738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8.返回竞赛平台后，在对话框输入【赛前模拟成绩查询】，即可查看自己的成绩及分析报告。</w:t>
      </w:r>
    </w:p>
    <w:p w14:paraId="6B309AAE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0AA63DC6" wp14:editId="269C875C">
            <wp:extent cx="5271135" cy="2774315"/>
            <wp:effectExtent l="0" t="0" r="12065" b="19685"/>
            <wp:docPr id="19" name="图片 19" descr="/Users/zhangxiaotong/Library/Containers/com.kingsoft.wpsoffice.mac/Data/tmp/photoeditapp/20260616102257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/Users/zhangxiaotong/Library/Containers/com.kingsoft.wpsoffice.mac/Data/tmp/photoeditapp/20260616102257/temp.pngtemp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AAEF29" w14:textId="77777777" w:rsidR="00E72D7A" w:rsidRDefault="00000000">
      <w:pPr>
        <w:ind w:firstLineChars="200" w:firstLine="560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四、线上初赛</w:t>
      </w:r>
    </w:p>
    <w:p w14:paraId="32A5CBBE" w14:textId="77777777" w:rsidR="00E72D7A" w:rsidRDefault="00000000">
      <w:pPr>
        <w:ind w:firstLineChars="200" w:firstLine="560"/>
        <w:rPr>
          <w:rFonts w:ascii="仿宋" w:hAnsi="仿宋" w:cs="仿宋" w:hint="eastAsia"/>
          <w:color w:val="000000" w:themeColor="text1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（一）登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录竞赛平台，可在对话框输入“参加初赛”，或点击快捷键【参加初赛】，点击【开始竞赛】。</w:t>
      </w:r>
    </w:p>
    <w:p w14:paraId="1D85F551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5E019143" wp14:editId="7D2EA40F">
            <wp:extent cx="5271135" cy="2774315"/>
            <wp:effectExtent l="0" t="0" r="12065" b="19685"/>
            <wp:docPr id="20" name="图片 20" descr="/Users/zhangxiaotong/Library/Containers/com.kingsoft.wpsoffice.mac/Data/tmp/photoeditapp/20260616102442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/Users/zhangxiaotong/Library/Containers/com.kingsoft.wpsoffice.mac/Data/tmp/photoeditapp/20260616102442/temp.pngtemp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20EE3B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（二）进入竞赛后，操作与赛前模拟完全一致。</w:t>
      </w:r>
    </w:p>
    <w:p w14:paraId="30B8478A" w14:textId="77777777" w:rsidR="00E72D7A" w:rsidRDefault="00000000">
      <w:pPr>
        <w:jc w:val="center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第二部分  基础平台</w:t>
      </w:r>
    </w:p>
    <w:p w14:paraId="289D3740" w14:textId="77777777" w:rsidR="00E72D7A" w:rsidRDefault="00000000">
      <w:pPr>
        <w:ind w:firstLineChars="200" w:firstLine="560"/>
      </w:pPr>
      <w:r>
        <w:rPr>
          <w:rFonts w:ascii="黑体" w:eastAsia="黑体" w:hAnsi="黑体" w:cs="黑体" w:hint="eastAsia"/>
          <w:sz w:val="28"/>
          <w:szCs w:val="28"/>
        </w:rPr>
        <w:t>一、平台注册</w:t>
      </w:r>
    </w:p>
    <w:p w14:paraId="325D5BFB" w14:textId="77777777" w:rsidR="00E72D7A" w:rsidRDefault="00000000">
      <w:pPr>
        <w:spacing w:line="240" w:lineRule="auto"/>
        <w:ind w:firstLineChars="200" w:firstLine="560"/>
        <w:jc w:val="left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（一）电脑浏览器输入竞赛网址（https://aijs.cctaa.cn/），进入全国税务师行业AI赋能涉税专业服务技能竞赛主页面，点击【切换基础平台】进入基础版。</w:t>
      </w:r>
    </w:p>
    <w:p w14:paraId="429E7BD5" w14:textId="77777777" w:rsidR="00E72D7A" w:rsidRDefault="00000000">
      <w:pPr>
        <w:spacing w:line="240" w:lineRule="auto"/>
        <w:jc w:val="center"/>
      </w:pPr>
      <w:r>
        <w:rPr>
          <w:noProof/>
        </w:rPr>
        <w:drawing>
          <wp:inline distT="0" distB="0" distL="114300" distR="114300" wp14:anchorId="0158C2CC" wp14:editId="4535BC97">
            <wp:extent cx="2466340" cy="1297940"/>
            <wp:effectExtent l="0" t="0" r="22860" b="22860"/>
            <wp:docPr id="21" name="图片 21" descr="/Users/zhangxiaotong/Library/Containers/com.kingsoft.wpsoffice.mac/Data/tmp/photoeditapp/20260616102614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/Users/zhangxiaotong/Library/Containers/com.kingsoft.wpsoffice.mac/Data/tmp/photoeditapp/20260616102614/temp.pngtemp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466340" cy="129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114300" distR="114300" wp14:anchorId="3990B457" wp14:editId="7F63377B">
            <wp:extent cx="2362200" cy="1296035"/>
            <wp:effectExtent l="0" t="0" r="0" b="24765"/>
            <wp:docPr id="1772400709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2400709" name="图片 25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129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17770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（二）点击【登录】-【注册账号】，按提示完成注册。</w:t>
      </w:r>
    </w:p>
    <w:p w14:paraId="344FF475" w14:textId="77777777" w:rsidR="00E72D7A" w:rsidRDefault="00000000">
      <w:pPr>
        <w:spacing w:line="240" w:lineRule="auto"/>
        <w:jc w:val="center"/>
      </w:pPr>
      <w:r>
        <w:rPr>
          <w:noProof/>
        </w:rPr>
        <w:drawing>
          <wp:inline distT="0" distB="0" distL="114300" distR="114300" wp14:anchorId="1C546DA3" wp14:editId="6DFEB4BE">
            <wp:extent cx="2686050" cy="1525270"/>
            <wp:effectExtent l="0" t="0" r="6350" b="24130"/>
            <wp:docPr id="664608897" name="图片 664608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608897" name="图片 664608897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152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114300" distR="114300" wp14:anchorId="5F68D582" wp14:editId="53D3B910">
            <wp:extent cx="1193800" cy="1464310"/>
            <wp:effectExtent l="0" t="0" r="0" b="8890"/>
            <wp:docPr id="1684491703" name="图片 16844917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4491703" name="图片 1684491703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193800" cy="146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1EE23" w14:textId="77777777" w:rsidR="00E72D7A" w:rsidRDefault="00000000">
      <w:pPr>
        <w:ind w:firstLineChars="200" w:firstLine="560"/>
      </w:pPr>
      <w:r>
        <w:rPr>
          <w:rFonts w:ascii="黑体" w:eastAsia="黑体" w:hAnsi="黑体" w:cs="黑体" w:hint="eastAsia"/>
          <w:sz w:val="28"/>
          <w:szCs w:val="28"/>
        </w:rPr>
        <w:lastRenderedPageBreak/>
        <w:t>二、竞赛报名</w:t>
      </w:r>
    </w:p>
    <w:p w14:paraId="19F9B96A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（一）在竞赛页面，点击【登录】输入账号和密码完成登录。</w:t>
      </w:r>
    </w:p>
    <w:p w14:paraId="1C4AE55C" w14:textId="77777777" w:rsidR="00E72D7A" w:rsidRDefault="00000000">
      <w:pPr>
        <w:spacing w:line="240" w:lineRule="auto"/>
        <w:jc w:val="center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7C6F76AC" wp14:editId="5B2898D9">
            <wp:extent cx="2640965" cy="1522095"/>
            <wp:effectExtent l="0" t="0" r="635" b="1905"/>
            <wp:docPr id="173996473" name="图片 173996473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996473" name="图片 173996473" descr="8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640965" cy="1522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3F7C9A1E" wp14:editId="2A315035">
            <wp:extent cx="1530985" cy="1530985"/>
            <wp:effectExtent l="0" t="0" r="18415" b="18415"/>
            <wp:docPr id="1263022577" name="图片 1263022577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3022577" name="图片 1263022577" descr="9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530985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4DC9B3" w14:textId="77777777" w:rsidR="00E72D7A" w:rsidRDefault="00000000">
      <w:pPr>
        <w:numPr>
          <w:ilvl w:val="0"/>
          <w:numId w:val="2"/>
        </w:num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登录成功点击【立即报名】，仔细阅读报名特别提示后，点击【我已知悉】</w:t>
      </w:r>
      <w:r w:rsidRPr="0013064C">
        <w:rPr>
          <w:rFonts w:ascii="仿宋" w:hAnsi="仿宋" w:cs="仿宋" w:hint="eastAsia"/>
          <w:sz w:val="28"/>
          <w:szCs w:val="28"/>
        </w:rPr>
        <w:t>进入报名页面</w:t>
      </w:r>
      <w:r>
        <w:rPr>
          <w:rFonts w:ascii="仿宋" w:hAnsi="仿宋" w:cs="仿宋" w:hint="eastAsia"/>
          <w:sz w:val="28"/>
          <w:szCs w:val="28"/>
        </w:rPr>
        <w:t>。</w:t>
      </w:r>
    </w:p>
    <w:p w14:paraId="433F923F" w14:textId="77777777" w:rsidR="00E72D7A" w:rsidRDefault="00000000">
      <w:pPr>
        <w:spacing w:line="240" w:lineRule="auto"/>
        <w:jc w:val="center"/>
        <w:rPr>
          <w:rFonts w:ascii="仿宋" w:hAnsi="仿宋" w:cs="仿宋" w:hint="eastAsia"/>
          <w:sz w:val="28"/>
          <w:szCs w:val="28"/>
        </w:rPr>
      </w:pPr>
      <w:r>
        <w:rPr>
          <w:noProof/>
        </w:rPr>
        <w:drawing>
          <wp:inline distT="0" distB="0" distL="114300" distR="114300" wp14:anchorId="40DEDCE4" wp14:editId="40CCF649">
            <wp:extent cx="2579370" cy="1654810"/>
            <wp:effectExtent l="0" t="0" r="11430" b="21590"/>
            <wp:docPr id="1195617547" name="图片 1195617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5617547" name="图片 1195617547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579370" cy="1654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12113819" wp14:editId="39A1C7F0">
            <wp:extent cx="2041525" cy="1668780"/>
            <wp:effectExtent l="0" t="0" r="15875" b="7620"/>
            <wp:docPr id="32" name="图片 32" descr="截屏2026-06-16 14.55.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截屏2026-06-16 14.55.31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041525" cy="1668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A59E5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（三）按页面要求准确填写信息，点击【确认信息】前，详细阅读《诚实守信承诺书》，点击【我已知晓】后，方可点击【确认信息】。</w:t>
      </w:r>
    </w:p>
    <w:p w14:paraId="6BB79AB4" w14:textId="77777777" w:rsidR="00E72D7A" w:rsidRDefault="00000000">
      <w:pPr>
        <w:spacing w:line="240" w:lineRule="auto"/>
        <w:jc w:val="left"/>
      </w:pPr>
      <w:r>
        <w:rPr>
          <w:noProof/>
        </w:rPr>
        <w:drawing>
          <wp:inline distT="0" distB="0" distL="114300" distR="114300" wp14:anchorId="0E800627" wp14:editId="6078AFFA">
            <wp:extent cx="1584325" cy="2418715"/>
            <wp:effectExtent l="0" t="0" r="15875" b="19685"/>
            <wp:docPr id="471715651" name="图片 4717156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715651" name="图片 47171565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584325" cy="241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114300" distR="114300" wp14:anchorId="1103F14D" wp14:editId="5F4CC487">
            <wp:extent cx="3594100" cy="2430780"/>
            <wp:effectExtent l="0" t="0" r="12700" b="7620"/>
            <wp:docPr id="1966138728" name="图片 19661387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6138728" name="图片 1966138728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594100" cy="2430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B6D69C" w14:textId="77777777" w:rsidR="00E72D7A" w:rsidRDefault="00000000">
      <w:pPr>
        <w:spacing w:line="240" w:lineRule="auto"/>
        <w:ind w:firstLineChars="200" w:firstLine="560"/>
      </w:pPr>
      <w:r>
        <w:rPr>
          <w:rFonts w:ascii="仿宋" w:hAnsi="仿宋" w:cs="仿宋" w:hint="eastAsia"/>
          <w:sz w:val="28"/>
          <w:szCs w:val="28"/>
        </w:rPr>
        <w:lastRenderedPageBreak/>
        <w:t>（四）在弹出对话框中检查信息是否有误，如有误，点击【取消】即可返回上一界面进行信息修改，若无误点击【保存】，即报名成功。报名成功后，可在竞赛首页【个人中心】查看报名信息。</w:t>
      </w:r>
    </w:p>
    <w:p w14:paraId="6A541C2D" w14:textId="77777777" w:rsidR="00E72D7A" w:rsidRDefault="00000000">
      <w:pPr>
        <w:spacing w:line="240" w:lineRule="auto"/>
        <w:jc w:val="center"/>
        <w:rPr>
          <w:rFonts w:ascii="仿宋" w:hAnsi="仿宋" w:cs="仿宋" w:hint="eastAsia"/>
          <w:sz w:val="28"/>
          <w:szCs w:val="28"/>
        </w:rPr>
      </w:pPr>
      <w:r>
        <w:rPr>
          <w:noProof/>
        </w:rPr>
        <w:drawing>
          <wp:inline distT="0" distB="0" distL="114300" distR="114300" wp14:anchorId="1F1C59AB" wp14:editId="1DA8BACF">
            <wp:extent cx="2489200" cy="2158365"/>
            <wp:effectExtent l="0" t="0" r="0" b="635"/>
            <wp:docPr id="1267350678" name="图片 12673506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7350678" name="图片 1267350678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489200" cy="215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114300" distR="114300" wp14:anchorId="6D1347D3" wp14:editId="17B76570">
            <wp:extent cx="2657475" cy="2136140"/>
            <wp:effectExtent l="0" t="0" r="9525" b="22860"/>
            <wp:docPr id="1735183850" name="图片 17351838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5183850" name="图片 1735183850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657475" cy="213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C9CDC7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color w:val="000000" w:themeColor="text1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（五）在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竞赛首页，点击【子终端增减】输入账号信息进行添加。所有账号完成添加后，点击【保存】，完成子终端添加。如子终端信息需要调整修改，主终端按此路径进入即可调整。</w:t>
      </w:r>
    </w:p>
    <w:p w14:paraId="53E8268E" w14:textId="77777777" w:rsidR="00E72D7A" w:rsidRDefault="00000000">
      <w:pPr>
        <w:spacing w:line="240" w:lineRule="auto"/>
        <w:jc w:val="center"/>
        <w:rPr>
          <w:rFonts w:ascii="黑体" w:eastAsia="黑体" w:hAnsi="黑体" w:cs="黑体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71BB2FDC" wp14:editId="3527F146">
            <wp:extent cx="2767330" cy="1456690"/>
            <wp:effectExtent l="0" t="0" r="1270" b="16510"/>
            <wp:docPr id="22" name="图片 22" descr="/Users/zhangxiaotong/Library/Containers/com.kingsoft.wpsoffice.mac/Data/tmp/photoeditapp/20260616102714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/Users/zhangxiaotong/Library/Containers/com.kingsoft.wpsoffice.mac/Data/tmp/photoeditapp/20260616102714/temp.pngtemp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767330" cy="145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585FE910" wp14:editId="727CF475">
            <wp:extent cx="2418715" cy="1544320"/>
            <wp:effectExtent l="0" t="0" r="19685" b="5080"/>
            <wp:docPr id="1028399352" name="图片 1028399352" descr="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399352" name="图片 1028399352" descr="23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418715" cy="1544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1BF892" w14:textId="77777777" w:rsidR="00E72D7A" w:rsidRDefault="00000000">
      <w:pPr>
        <w:ind w:left="640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三、赛前模拟练习</w:t>
      </w:r>
    </w:p>
    <w:p w14:paraId="281BAA7E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（一）点击【赛前模拟】，即可进入答题页面，其他操作同上。</w:t>
      </w:r>
    </w:p>
    <w:p w14:paraId="4868791E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3EBB310D" wp14:editId="2E55A600">
            <wp:extent cx="5271135" cy="2774315"/>
            <wp:effectExtent l="0" t="0" r="12065" b="19685"/>
            <wp:docPr id="23" name="图片 23" descr="/Users/zhangxiaotong/Library/Containers/com.kingsoft.wpsoffice.mac/Data/tmp/photoeditapp/20260616102752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/Users/zhangxiaotong/Library/Containers/com.kingsoft.wpsoffice.mac/Data/tmp/photoeditapp/20260616102752/temp.pngtemp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B4977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（二）结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束竞赛后，点击【返回竞赛平台】，返回平台后，点击【成绩查询】，点击【模考查询】即可查看答题</w:t>
      </w:r>
      <w:r>
        <w:rPr>
          <w:rFonts w:ascii="仿宋" w:hAnsi="仿宋" w:cs="仿宋" w:hint="eastAsia"/>
          <w:sz w:val="28"/>
          <w:szCs w:val="28"/>
        </w:rPr>
        <w:t>结果和分析报告。</w:t>
      </w:r>
    </w:p>
    <w:p w14:paraId="453E44B4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26CE2585" wp14:editId="4D8218C9">
            <wp:extent cx="5271135" cy="2774315"/>
            <wp:effectExtent l="0" t="0" r="12065" b="19685"/>
            <wp:docPr id="24" name="图片 24" descr="/Users/zhangxiaotong/Library/Containers/com.kingsoft.wpsoffice.mac/Data/tmp/photoeditapp/20260616102824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/Users/zhangxiaotong/Library/Containers/com.kingsoft.wpsoffice.mac/Data/tmp/photoeditapp/20260616102824/temp.pngtemp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E8B94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lastRenderedPageBreak/>
        <w:drawing>
          <wp:inline distT="0" distB="0" distL="114300" distR="114300" wp14:anchorId="12FDBD13" wp14:editId="2B4B4484">
            <wp:extent cx="5266690" cy="2988945"/>
            <wp:effectExtent l="0" t="0" r="0" b="0"/>
            <wp:docPr id="635273037" name="图片 635273037" descr="/Users/zhangxiaotong/Library/Containers/com.kingsoft.wpsoffice.mac/Data/tmp/photoeditapp/20260612150840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5273037" name="图片 635273037" descr="/Users/zhangxiaotong/Library/Containers/com.kingsoft.wpsoffice.mac/Data/tmp/photoeditapp/20260612150840/temp.pngtemp"/>
                    <pic:cNvPicPr>
                      <a:picLocks noChangeAspect="1"/>
                    </pic:cNvPicPr>
                  </pic:nvPicPr>
                  <pic:blipFill>
                    <a:blip r:embed="rId46"/>
                    <a:srcRect t="918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8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9D6C9A" w14:textId="77777777" w:rsidR="00E72D7A" w:rsidRDefault="00000000">
      <w:pPr>
        <w:ind w:firstLineChars="200" w:firstLine="562"/>
        <w:rPr>
          <w:rFonts w:ascii="仿宋" w:hAnsi="仿宋" w:cs="仿宋" w:hint="eastAsia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>四、线上初赛</w:t>
      </w:r>
    </w:p>
    <w:p w14:paraId="565C46DB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（一）点击【参加初赛】，即可进入答题页面，其他操作同上。</w:t>
      </w:r>
    </w:p>
    <w:p w14:paraId="2D172F21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drawing>
          <wp:inline distT="0" distB="0" distL="114300" distR="114300" wp14:anchorId="019041CA" wp14:editId="1638A0F3">
            <wp:extent cx="5271135" cy="2774315"/>
            <wp:effectExtent l="0" t="0" r="12065" b="19685"/>
            <wp:docPr id="25" name="图片 25" descr="/Users/zhangxiaotong/Library/Containers/com.kingsoft.wpsoffice.mac/Data/tmp/photoeditapp/2026061610285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/Users/zhangxiaotong/Library/Containers/com.kingsoft.wpsoffice.mac/Data/tmp/photoeditapp/20260616102856/temp.pngtemp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77CA38" w14:textId="77777777" w:rsidR="00E72D7A" w:rsidRDefault="00000000">
      <w:pPr>
        <w:spacing w:line="240" w:lineRule="auto"/>
        <w:ind w:firstLineChars="200" w:firstLine="560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sz w:val="28"/>
          <w:szCs w:val="28"/>
        </w:rPr>
        <w:t>（二）结</w:t>
      </w:r>
      <w:r>
        <w:rPr>
          <w:rFonts w:ascii="仿宋" w:hAnsi="仿宋" w:cs="仿宋" w:hint="eastAsia"/>
          <w:color w:val="000000" w:themeColor="text1"/>
          <w:sz w:val="28"/>
          <w:szCs w:val="28"/>
        </w:rPr>
        <w:t>束竞赛后，点击【返回竞赛平台】，返回平台后，点击【成绩查询】即可查看答题结果和分析报告</w:t>
      </w:r>
      <w:r>
        <w:rPr>
          <w:rFonts w:ascii="仿宋" w:hAnsi="仿宋" w:cs="仿宋" w:hint="eastAsia"/>
          <w:sz w:val="28"/>
          <w:szCs w:val="28"/>
        </w:rPr>
        <w:t>。</w:t>
      </w:r>
    </w:p>
    <w:p w14:paraId="2795C041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 w:hint="eastAsia"/>
          <w:noProof/>
          <w:sz w:val="28"/>
          <w:szCs w:val="28"/>
        </w:rPr>
        <w:lastRenderedPageBreak/>
        <w:drawing>
          <wp:inline distT="0" distB="0" distL="114300" distR="114300" wp14:anchorId="15835775" wp14:editId="6ABEE5ED">
            <wp:extent cx="5271135" cy="2774315"/>
            <wp:effectExtent l="0" t="0" r="12065" b="19685"/>
            <wp:docPr id="26" name="图片 26" descr="/Users/zhangxiaotong/Library/Containers/com.kingsoft.wpsoffice.mac/Data/tmp/photoeditapp/20260616102824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/Users/zhangxiaotong/Library/Containers/com.kingsoft.wpsoffice.mac/Data/tmp/photoeditapp/20260616102824/temp.pngtemp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7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FD4578" w14:textId="77777777" w:rsidR="00E72D7A" w:rsidRDefault="00000000">
      <w:pPr>
        <w:spacing w:line="240" w:lineRule="auto"/>
        <w:rPr>
          <w:rFonts w:ascii="仿宋" w:hAnsi="仿宋" w:cs="仿宋" w:hint="eastAsia"/>
          <w:sz w:val="28"/>
          <w:szCs w:val="28"/>
        </w:rPr>
      </w:pPr>
      <w:r>
        <w:rPr>
          <w:rFonts w:ascii="仿宋" w:hAnsi="仿宋" w:cs="仿宋"/>
          <w:noProof/>
          <w:sz w:val="28"/>
          <w:szCs w:val="28"/>
        </w:rPr>
        <w:drawing>
          <wp:inline distT="0" distB="0" distL="114300" distR="114300" wp14:anchorId="3887A30E" wp14:editId="46872C19">
            <wp:extent cx="5184140" cy="2699385"/>
            <wp:effectExtent l="0" t="0" r="22860" b="18415"/>
            <wp:docPr id="721595768" name="图片 721595768" descr="/Users/zhangxiaotong/Library/Containers/com.kingsoft.wpsoffice.mac/Data/tmp/photoeditapp/20260612145606/temp.png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595768" name="图片 721595768" descr="/Users/zhangxiaotong/Library/Containers/com.kingsoft.wpsoffice.mac/Data/tmp/photoeditapp/20260612145606/temp.pngtemp"/>
                    <pic:cNvPicPr>
                      <a:picLocks noChangeAspect="1"/>
                    </pic:cNvPicPr>
                  </pic:nvPicPr>
                  <pic:blipFill>
                    <a:blip r:embed="rId48"/>
                    <a:srcRect t="7590"/>
                    <a:stretch>
                      <a:fillRect/>
                    </a:stretch>
                  </pic:blipFill>
                  <pic:spPr>
                    <a:xfrm>
                      <a:off x="0" y="0"/>
                      <a:ext cx="5184140" cy="269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EEDDA" w14:textId="77777777" w:rsidR="00E72D7A" w:rsidRDefault="00E72D7A">
      <w:pPr>
        <w:spacing w:line="240" w:lineRule="auto"/>
        <w:rPr>
          <w:rFonts w:ascii="仿宋" w:hAnsi="仿宋" w:cs="仿宋" w:hint="eastAsia"/>
          <w:sz w:val="28"/>
          <w:szCs w:val="28"/>
        </w:rPr>
      </w:pPr>
    </w:p>
    <w:sectPr w:rsidR="00E72D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8F8A1" w14:textId="77777777" w:rsidR="00185417" w:rsidRDefault="00185417">
      <w:pPr>
        <w:spacing w:line="240" w:lineRule="auto"/>
      </w:pPr>
      <w:r>
        <w:separator/>
      </w:r>
    </w:p>
  </w:endnote>
  <w:endnote w:type="continuationSeparator" w:id="0">
    <w:p w14:paraId="1700E7BB" w14:textId="77777777" w:rsidR="00185417" w:rsidRDefault="001854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仿宋">
    <w:altName w:val="仿宋-简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ED8BE" w14:textId="77777777" w:rsidR="00185417" w:rsidRDefault="00185417">
      <w:pPr>
        <w:spacing w:line="240" w:lineRule="auto"/>
      </w:pPr>
      <w:r>
        <w:separator/>
      </w:r>
    </w:p>
  </w:footnote>
  <w:footnote w:type="continuationSeparator" w:id="0">
    <w:p w14:paraId="14DEBB9A" w14:textId="77777777" w:rsidR="00185417" w:rsidRDefault="0018541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16A0DAF"/>
    <w:multiLevelType w:val="singleLevel"/>
    <w:tmpl w:val="F16A0DAF"/>
    <w:lvl w:ilvl="0">
      <w:start w:val="3"/>
      <w:numFmt w:val="chineseCounting"/>
      <w:suff w:val="nothing"/>
      <w:lvlText w:val="（%1）"/>
      <w:lvlJc w:val="left"/>
      <w:rPr>
        <w:rFonts w:ascii="仿宋" w:eastAsia="仿宋" w:hAnsi="仿宋" w:cs="仿宋" w:hint="eastAsia"/>
        <w:sz w:val="28"/>
        <w:szCs w:val="28"/>
      </w:rPr>
    </w:lvl>
  </w:abstractNum>
  <w:abstractNum w:abstractNumId="1" w15:restartNumberingAfterBreak="0">
    <w:nsid w:val="79F74696"/>
    <w:multiLevelType w:val="singleLevel"/>
    <w:tmpl w:val="79F74696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604533853">
    <w:abstractNumId w:val="0"/>
  </w:num>
  <w:num w:numId="2" w16cid:durableId="81493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75D6973"/>
    <w:rsid w:val="0013064C"/>
    <w:rsid w:val="00185417"/>
    <w:rsid w:val="001A4A93"/>
    <w:rsid w:val="00235E59"/>
    <w:rsid w:val="00254140"/>
    <w:rsid w:val="00310D40"/>
    <w:rsid w:val="00350970"/>
    <w:rsid w:val="00373EA7"/>
    <w:rsid w:val="00412EAE"/>
    <w:rsid w:val="00480C3A"/>
    <w:rsid w:val="004834A6"/>
    <w:rsid w:val="00495DFA"/>
    <w:rsid w:val="004B02F7"/>
    <w:rsid w:val="005404EF"/>
    <w:rsid w:val="00541EC0"/>
    <w:rsid w:val="00584E12"/>
    <w:rsid w:val="005D4F75"/>
    <w:rsid w:val="006C5807"/>
    <w:rsid w:val="00772C08"/>
    <w:rsid w:val="007801EE"/>
    <w:rsid w:val="009164CE"/>
    <w:rsid w:val="009D1C24"/>
    <w:rsid w:val="009D7CAF"/>
    <w:rsid w:val="009F26C5"/>
    <w:rsid w:val="00B177F8"/>
    <w:rsid w:val="00B438AE"/>
    <w:rsid w:val="00BB54F5"/>
    <w:rsid w:val="00D14AAB"/>
    <w:rsid w:val="00D16FD7"/>
    <w:rsid w:val="00D6009E"/>
    <w:rsid w:val="00D63869"/>
    <w:rsid w:val="00E12C68"/>
    <w:rsid w:val="00E72D7A"/>
    <w:rsid w:val="00E7586A"/>
    <w:rsid w:val="00EC071E"/>
    <w:rsid w:val="00F208C8"/>
    <w:rsid w:val="00F33DE6"/>
    <w:rsid w:val="00F67E2D"/>
    <w:rsid w:val="00FA598A"/>
    <w:rsid w:val="4FE90A39"/>
    <w:rsid w:val="5FFE1C7C"/>
    <w:rsid w:val="669D6696"/>
    <w:rsid w:val="675D6973"/>
    <w:rsid w:val="76737260"/>
    <w:rsid w:val="8EFF1EDE"/>
    <w:rsid w:val="BBDEF2ED"/>
    <w:rsid w:val="BEDA7BC8"/>
    <w:rsid w:val="E61FAC60"/>
    <w:rsid w:val="EC7F94C0"/>
    <w:rsid w:val="F4BFB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25B452"/>
  <w15:docId w15:val="{E3E5A80A-6921-4AD0-AD68-0231EB36A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spacing w:line="560" w:lineRule="exact"/>
      <w:jc w:val="both"/>
    </w:pPr>
    <w:rPr>
      <w:rFonts w:eastAsia="仿宋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Pr>
      <w:rFonts w:eastAsia="仿宋"/>
      <w:kern w:val="2"/>
      <w:sz w:val="18"/>
      <w:szCs w:val="18"/>
    </w:rPr>
  </w:style>
  <w:style w:type="character" w:customStyle="1" w:styleId="a4">
    <w:name w:val="页脚 字符"/>
    <w:basedOn w:val="a0"/>
    <w:link w:val="a3"/>
    <w:rPr>
      <w:rFonts w:eastAsia="仿宋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34AB64-799C-4335-B4B2-43D4A1039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15</Pages>
  <Words>996</Words>
  <Characters>1026</Characters>
  <Application>Microsoft Office Word</Application>
  <DocSecurity>0</DocSecurity>
  <Lines>64</Lines>
  <Paragraphs>45</Paragraphs>
  <ScaleCrop>false</ScaleCrop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太阳TYang</dc:creator>
  <cp:lastModifiedBy>aiwa lv</cp:lastModifiedBy>
  <cp:revision>24</cp:revision>
  <dcterms:created xsi:type="dcterms:W3CDTF">2026-06-13T21:48:00Z</dcterms:created>
  <dcterms:modified xsi:type="dcterms:W3CDTF">2026-06-16T08:05:00Z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2052-6.8.2.8850</vt:lpwstr>
  </property>
  <property fmtid="{D5CDD505-2E9C-101B-9397-08002B2CF9AE}" pid="3" name="ICV">
    <vt:lpwstr>FA47E5BB9B954CE895F3306AE8F4F26B_43</vt:lpwstr>
  </property>
</Properties>
</file>